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65082C" w14:textId="77777777" w:rsidR="00753169" w:rsidRDefault="0018066E" w:rsidP="0018066E">
      <w:pPr>
        <w:jc w:val="center"/>
        <w:rPr>
          <w:rFonts w:hint="eastAsia"/>
          <w:sz w:val="30"/>
          <w:szCs w:val="30"/>
        </w:rPr>
      </w:pPr>
      <w:proofErr w:type="spellStart"/>
      <w:r w:rsidRPr="0018066E">
        <w:rPr>
          <w:rFonts w:hint="eastAsia"/>
          <w:sz w:val="30"/>
          <w:szCs w:val="30"/>
        </w:rPr>
        <w:t>RabbitMQ</w:t>
      </w:r>
      <w:proofErr w:type="spellEnd"/>
      <w:r w:rsidRPr="0018066E">
        <w:rPr>
          <w:rFonts w:hint="eastAsia"/>
          <w:sz w:val="30"/>
          <w:szCs w:val="30"/>
        </w:rPr>
        <w:t>添加通道</w:t>
      </w:r>
    </w:p>
    <w:p w14:paraId="68F75EEB" w14:textId="77777777" w:rsidR="0018066E" w:rsidRDefault="0018066E" w:rsidP="0018066E">
      <w:pPr>
        <w:jc w:val="left"/>
        <w:rPr>
          <w:rFonts w:hint="eastAsia"/>
          <w:sz w:val="21"/>
          <w:szCs w:val="21"/>
        </w:rPr>
      </w:pPr>
      <w:r>
        <w:rPr>
          <w:rFonts w:hint="eastAsia"/>
          <w:sz w:val="30"/>
          <w:szCs w:val="30"/>
        </w:rPr>
        <w:t xml:space="preserve">   </w:t>
      </w:r>
      <w:r w:rsidR="00D83E26">
        <w:rPr>
          <w:rFonts w:hint="eastAsia"/>
          <w:sz w:val="30"/>
          <w:szCs w:val="30"/>
        </w:rPr>
        <w:t>1：</w:t>
      </w:r>
      <w:proofErr w:type="spellStart"/>
      <w:r>
        <w:rPr>
          <w:rFonts w:hint="eastAsia"/>
          <w:sz w:val="21"/>
          <w:szCs w:val="21"/>
        </w:rPr>
        <w:t>RabbitNQ</w:t>
      </w:r>
      <w:proofErr w:type="spellEnd"/>
      <w:r>
        <w:rPr>
          <w:rFonts w:hint="eastAsia"/>
          <w:sz w:val="21"/>
          <w:szCs w:val="21"/>
        </w:rPr>
        <w:t>启动之后，网页登录：</w:t>
      </w:r>
    </w:p>
    <w:p w14:paraId="75013C87" w14:textId="77777777" w:rsidR="00D83E26" w:rsidRDefault="00D83E26" w:rsidP="0018066E">
      <w:pPr>
        <w:jc w:val="left"/>
        <w:rPr>
          <w:rFonts w:hint="eastAsia"/>
          <w:sz w:val="21"/>
          <w:szCs w:val="21"/>
        </w:rPr>
      </w:pPr>
      <w:r w:rsidRPr="00D83E26">
        <w:rPr>
          <w:sz w:val="21"/>
          <w:szCs w:val="21"/>
        </w:rPr>
        <w:drawing>
          <wp:inline distT="0" distB="0" distL="0" distR="0" wp14:anchorId="06954250" wp14:editId="271DBC26">
            <wp:extent cx="5270500" cy="2205990"/>
            <wp:effectExtent l="0" t="0" r="1270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FB1B" w14:textId="77777777" w:rsidR="00D83E26" w:rsidRDefault="00D83E26" w:rsidP="0018066E">
      <w:pPr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2：选择exchanges</w:t>
      </w:r>
    </w:p>
    <w:p w14:paraId="6E5D2295" w14:textId="77777777" w:rsidR="00D83E26" w:rsidRDefault="00D83E26" w:rsidP="0018066E">
      <w:pPr>
        <w:jc w:val="left"/>
        <w:rPr>
          <w:rFonts w:hint="eastAsia"/>
          <w:sz w:val="21"/>
          <w:szCs w:val="21"/>
        </w:rPr>
      </w:pPr>
      <w:r w:rsidRPr="00D83E26">
        <w:rPr>
          <w:sz w:val="21"/>
          <w:szCs w:val="21"/>
        </w:rPr>
        <w:lastRenderedPageBreak/>
        <w:drawing>
          <wp:inline distT="0" distB="0" distL="0" distR="0" wp14:anchorId="3AC7C36A" wp14:editId="1CA08989">
            <wp:extent cx="5270500" cy="5714365"/>
            <wp:effectExtent l="0" t="0" r="1270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9DED" w14:textId="77777777" w:rsidR="00E07E1A" w:rsidRDefault="00E07E1A" w:rsidP="0018066E">
      <w:pPr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type选择 </w:t>
      </w:r>
      <w:proofErr w:type="spellStart"/>
      <w:r>
        <w:rPr>
          <w:rFonts w:hint="eastAsia"/>
          <w:sz w:val="21"/>
          <w:szCs w:val="21"/>
        </w:rPr>
        <w:t>fanout</w:t>
      </w:r>
      <w:proofErr w:type="spellEnd"/>
    </w:p>
    <w:p w14:paraId="7A2B40DF" w14:textId="77777777" w:rsidR="00D83E26" w:rsidRDefault="00E07E1A" w:rsidP="0018066E">
      <w:pPr>
        <w:jc w:val="left"/>
        <w:rPr>
          <w:rFonts w:hint="eastAsia"/>
          <w:sz w:val="21"/>
          <w:szCs w:val="21"/>
        </w:rPr>
      </w:pPr>
      <w:r w:rsidRPr="00E07E1A">
        <w:rPr>
          <w:sz w:val="21"/>
          <w:szCs w:val="21"/>
        </w:rPr>
        <w:drawing>
          <wp:inline distT="0" distB="0" distL="0" distR="0" wp14:anchorId="55C8FFF2" wp14:editId="1B0FC314">
            <wp:extent cx="5270500" cy="2526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988E" w14:textId="77777777" w:rsidR="00E07E1A" w:rsidRDefault="00E07E1A" w:rsidP="0018066E">
      <w:pPr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点击创建即可 一个币对有13个通道需要创建</w:t>
      </w:r>
    </w:p>
    <w:p w14:paraId="763D6F00" w14:textId="77777777" w:rsidR="00E07E1A" w:rsidRDefault="00E07E1A" w:rsidP="0018066E">
      <w:pPr>
        <w:jc w:val="left"/>
        <w:rPr>
          <w:rFonts w:hint="eastAsia"/>
          <w:sz w:val="21"/>
          <w:szCs w:val="21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3"/>
        <w:gridCol w:w="700"/>
        <w:gridCol w:w="902"/>
        <w:gridCol w:w="894"/>
        <w:gridCol w:w="894"/>
        <w:gridCol w:w="431"/>
      </w:tblGrid>
      <w:tr w:rsidR="00E07E1A" w:rsidRPr="00E07E1A" w14:paraId="29803604" w14:textId="77777777" w:rsidTr="00E07E1A">
        <w:trPr>
          <w:tblHeader/>
        </w:trPr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DD85706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  <w:t>Name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F8F5D1D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  <w:t>Type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9F41CDF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  <w:t>Features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50449BD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  <w:t>Message rate in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08DB060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  <w:t>Message rate out</w:t>
            </w: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6B42F1C" w14:textId="77777777" w:rsidR="00E07E1A" w:rsidRPr="00E07E1A" w:rsidRDefault="00E07E1A" w:rsidP="00E07E1A">
            <w:pPr>
              <w:widowControl/>
              <w:spacing w:after="240"/>
              <w:jc w:val="center"/>
              <w:rPr>
                <w:rFonts w:ascii="Verdana" w:eastAsia="Times New Roman" w:hAnsi="Verdana" w:cs="Times New Roman"/>
                <w:color w:val="000000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888888"/>
                <w:kern w:val="0"/>
                <w:sz w:val="18"/>
                <w:szCs w:val="18"/>
              </w:rPr>
              <w:t>+/-</w:t>
            </w:r>
          </w:p>
        </w:tc>
      </w:tr>
      <w:tr w:rsidR="00E07E1A" w:rsidRPr="00E07E1A" w14:paraId="4E9D553F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6A5000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7" w:anchor="/exchanges/%2F/market_bchbtc_depth_step0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market_bchbtc_depth_step0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30019A9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5E55CE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B2A1B8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96DFAE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5B4058D9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2A6D87FA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4DC389E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8" w:anchor="/exchanges/%2F/market_bchbtc_depth_step1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market_bchbtc_depth_step1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F74BA0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C10591C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A37491B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5FC8B0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246DFC1C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52826EFF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706587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9" w:anchor="/exchanges/%2F/market_bchbtc_depth_step2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market_bchbtc_depth_step2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97B99A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5C1804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B62952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001F5E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56428F5B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2A101191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0E91DC7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0" w:anchor="/exchanges/%2F/market_bchbtc_kline_15min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market_bchbtc_kline_15min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A283FC6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52358BC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80FFAEA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819BBF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5E4C240E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4D95CCED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57EB16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1" w:anchor="/exchanges/%2F/market_bchbtc_kline_1day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market_bchbtc_kline_1day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868B26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3920305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38AC796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E178722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07A7DB5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6D559B9F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6E38EC5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2" w:anchor="/exchanges/%2F/market_bchbtc_kline_1min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market_bchbtc_kline_1min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2E8D9E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9FC77EB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59135A9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EC44C3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3BACC02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640FB990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84006B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3" w:anchor="/exchanges/%2F/market_bchbtc_kline_1month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market_bchbtc_kline_1month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B4E805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D9D2AC5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17E99C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0DDB1A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03F4DEB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2E9172F3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A4EA8EC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4" w:anchor="/exchanges/%2F/market_bchbtc_kline_1week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market_bchbtc_kline_1week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6B336E2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644D4B13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44602FB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CECF9F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7A3DC3E7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0AE6437E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CF39BD6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5" w:anchor="/exchanges/%2F/market_bchbtc_kline_30min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market_bchbtc_kline_30min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8AE262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BF97B1B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CF4A0B7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FC6412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13BE699C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69E8E5E7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EB7E6A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6" w:anchor="/exchanges/%2F/market_bchbtc_kline_5min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market_bchbtc_kline_5min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0178E9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2C74554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1BB59A6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B6AD647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1CAB1247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425AE85C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6C8C1B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7" w:anchor="/exchanges/%2F/market_bchbtc_kline_60min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market_bchbtc_kline_60min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EBD910D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972A9AA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EE3C808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37DBC9E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59B9A77A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656CDBDB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490E09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8" w:anchor="/exchanges/%2F/market_bchbtc_ticker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market_bchbtc_ticker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35060D60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43BFF0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4CB2AF1E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DF4DEF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361BD95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E07E1A" w:rsidRPr="00E07E1A" w14:paraId="3CDD4908" w14:textId="77777777" w:rsidTr="00E07E1A"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1C3B3BD3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hyperlink r:id="rId19" w:anchor="/exchanges/%2F/market_bchbtc_trade_ticker" w:history="1">
              <w:r w:rsidRPr="00E07E1A">
                <w:rPr>
                  <w:rFonts w:ascii="Verdana" w:eastAsia="Times New Roman" w:hAnsi="Verdana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market_bchbtc_trade_ticker</w:t>
              </w:r>
            </w:hyperlink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2772CA45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proofErr w:type="spellStart"/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fanout</w:t>
            </w:r>
            <w:proofErr w:type="spellEnd"/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79C690E1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color w:val="222222"/>
                <w:kern w:val="0"/>
                <w:sz w:val="18"/>
                <w:szCs w:val="18"/>
                <w:bdr w:val="none" w:sz="0" w:space="0" w:color="auto" w:frame="1"/>
                <w:shd w:val="clear" w:color="auto" w:fill="AADDDD"/>
              </w:rPr>
              <w:t>D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51B10372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75" w:type="dxa"/>
              <w:left w:w="60" w:type="dxa"/>
              <w:bottom w:w="75" w:type="dxa"/>
              <w:right w:w="60" w:type="dxa"/>
            </w:tcMar>
            <w:hideMark/>
          </w:tcPr>
          <w:p w14:paraId="0EDE020F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</w:pPr>
            <w:r w:rsidRPr="00E07E1A">
              <w:rPr>
                <w:rFonts w:ascii="Verdana" w:eastAsia="Times New Roman" w:hAnsi="Verdana" w:cs="Times New Roman"/>
                <w:kern w:val="0"/>
                <w:sz w:val="18"/>
                <w:szCs w:val="18"/>
              </w:rPr>
              <w:t>0.00/s</w:t>
            </w:r>
          </w:p>
        </w:tc>
        <w:tc>
          <w:tcPr>
            <w:tcW w:w="0" w:type="auto"/>
            <w:vAlign w:val="center"/>
            <w:hideMark/>
          </w:tcPr>
          <w:p w14:paraId="7601C486" w14:textId="77777777" w:rsidR="00E07E1A" w:rsidRPr="00E07E1A" w:rsidRDefault="00E07E1A" w:rsidP="00E07E1A">
            <w:pPr>
              <w:widowControl/>
              <w:spacing w:after="240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10479798" w14:textId="77777777" w:rsidR="00E07E1A" w:rsidRPr="00E07E1A" w:rsidRDefault="00E07E1A" w:rsidP="00E07E1A">
      <w:pPr>
        <w:widowControl/>
        <w:jc w:val="left"/>
        <w:rPr>
          <w:rFonts w:ascii="Verdana" w:eastAsia="Times New Roman" w:hAnsi="Verdana" w:cs="Times New Roman"/>
          <w:color w:val="484848"/>
          <w:kern w:val="0"/>
          <w:sz w:val="18"/>
          <w:szCs w:val="18"/>
        </w:rPr>
      </w:pPr>
    </w:p>
    <w:p w14:paraId="258F53F9" w14:textId="77777777" w:rsidR="00E07E1A" w:rsidRPr="00E07E1A" w:rsidRDefault="00E07E1A" w:rsidP="0018066E">
      <w:pPr>
        <w:jc w:val="left"/>
        <w:rPr>
          <w:rFonts w:hint="eastAsia"/>
          <w:sz w:val="21"/>
          <w:szCs w:val="21"/>
        </w:rPr>
      </w:pPr>
      <w:bookmarkStart w:id="0" w:name="_GoBack"/>
      <w:bookmarkEnd w:id="0"/>
    </w:p>
    <w:sectPr w:rsidR="00E07E1A" w:rsidRPr="00E07E1A" w:rsidSect="00CB6E9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66E"/>
    <w:rsid w:val="0018066E"/>
    <w:rsid w:val="00CB6E9E"/>
    <w:rsid w:val="00D567C7"/>
    <w:rsid w:val="00D83E26"/>
    <w:rsid w:val="00E07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5F68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opup-options-link">
    <w:name w:val="popup-options-link"/>
    <w:basedOn w:val="a0"/>
    <w:rsid w:val="00E07E1A"/>
  </w:style>
  <w:style w:type="character" w:styleId="a3">
    <w:name w:val="Hyperlink"/>
    <w:basedOn w:val="a0"/>
    <w:uiPriority w:val="99"/>
    <w:semiHidden/>
    <w:unhideWhenUsed/>
    <w:rsid w:val="00E07E1A"/>
    <w:rPr>
      <w:color w:val="0000FF"/>
      <w:u w:val="single"/>
    </w:rPr>
  </w:style>
  <w:style w:type="character" w:styleId="HTML">
    <w:name w:val="HTML Acronym"/>
    <w:basedOn w:val="a0"/>
    <w:uiPriority w:val="99"/>
    <w:semiHidden/>
    <w:unhideWhenUsed/>
    <w:rsid w:val="00E07E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45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1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5533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39.106.139.147:15673/" TargetMode="Externa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://39.106.139.147:15673/" TargetMode="External"/><Relationship Id="rId11" Type="http://schemas.openxmlformats.org/officeDocument/2006/relationships/hyperlink" Target="http://39.106.139.147:15673/" TargetMode="External"/><Relationship Id="rId12" Type="http://schemas.openxmlformats.org/officeDocument/2006/relationships/hyperlink" Target="http://39.106.139.147:15673/" TargetMode="External"/><Relationship Id="rId13" Type="http://schemas.openxmlformats.org/officeDocument/2006/relationships/hyperlink" Target="http://39.106.139.147:15673/" TargetMode="External"/><Relationship Id="rId14" Type="http://schemas.openxmlformats.org/officeDocument/2006/relationships/hyperlink" Target="http://39.106.139.147:15673/" TargetMode="External"/><Relationship Id="rId15" Type="http://schemas.openxmlformats.org/officeDocument/2006/relationships/hyperlink" Target="http://39.106.139.147:15673/" TargetMode="External"/><Relationship Id="rId16" Type="http://schemas.openxmlformats.org/officeDocument/2006/relationships/hyperlink" Target="http://39.106.139.147:15673/" TargetMode="External"/><Relationship Id="rId17" Type="http://schemas.openxmlformats.org/officeDocument/2006/relationships/hyperlink" Target="http://39.106.139.147:15673/" TargetMode="External"/><Relationship Id="rId18" Type="http://schemas.openxmlformats.org/officeDocument/2006/relationships/hyperlink" Target="http://39.106.139.147:15673/" TargetMode="External"/><Relationship Id="rId19" Type="http://schemas.openxmlformats.org/officeDocument/2006/relationships/hyperlink" Target="http://39.106.139.147:15673/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hyperlink" Target="http://39.106.139.147:15673/" TargetMode="External"/><Relationship Id="rId8" Type="http://schemas.openxmlformats.org/officeDocument/2006/relationships/hyperlink" Target="http://39.106.139.147:15673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298</Words>
  <Characters>1705</Characters>
  <Application>Microsoft Macintosh Word</Application>
  <DocSecurity>0</DocSecurity>
  <Lines>14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776336152@qq.com</dc:creator>
  <cp:keywords/>
  <dc:description/>
  <cp:lastModifiedBy>776336152@qq.com</cp:lastModifiedBy>
  <cp:revision>1</cp:revision>
  <dcterms:created xsi:type="dcterms:W3CDTF">2018-01-27T05:36:00Z</dcterms:created>
  <dcterms:modified xsi:type="dcterms:W3CDTF">2018-01-27T05:45:00Z</dcterms:modified>
</cp:coreProperties>
</file>